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D8" w:rsidRDefault="007D23D8" w:rsidP="008A1D1D">
      <w:pPr>
        <w:pBdr>
          <w:top w:val="triple" w:sz="4" w:space="1" w:color="auto"/>
          <w:left w:val="triple" w:sz="4" w:space="4" w:color="auto"/>
          <w:bottom w:val="triple" w:sz="4" w:space="1" w:color="auto"/>
          <w:right w:val="triple" w:sz="4" w:space="4" w:color="auto"/>
        </w:pBdr>
      </w:pPr>
    </w:p>
    <w:p w:rsidR="008A1D1D" w:rsidRDefault="008A1D1D" w:rsidP="008A1D1D">
      <w:pPr>
        <w:pBdr>
          <w:top w:val="triple" w:sz="4" w:space="1" w:color="auto"/>
          <w:left w:val="triple" w:sz="4" w:space="4" w:color="auto"/>
          <w:bottom w:val="triple" w:sz="4" w:space="1" w:color="auto"/>
          <w:right w:val="triple" w:sz="4" w:space="4" w:color="auto"/>
        </w:pBdr>
        <w:jc w:val="center"/>
        <w:rPr>
          <w:sz w:val="72"/>
          <w:szCs w:val="72"/>
        </w:rPr>
      </w:pPr>
      <w:r w:rsidRPr="008A1D1D">
        <w:rPr>
          <w:sz w:val="72"/>
          <w:szCs w:val="72"/>
        </w:rPr>
        <w:t>TRUST = CHARACTER + COMPETENCE</w:t>
      </w:r>
    </w:p>
    <w:p w:rsidR="008A1D1D" w:rsidRDefault="008A1D1D" w:rsidP="008A1D1D">
      <w:pPr>
        <w:pBdr>
          <w:top w:val="triple" w:sz="4" w:space="1" w:color="auto"/>
          <w:left w:val="triple" w:sz="4" w:space="4" w:color="auto"/>
          <w:bottom w:val="triple" w:sz="4" w:space="1" w:color="auto"/>
          <w:right w:val="triple" w:sz="4" w:space="4" w:color="auto"/>
        </w:pBdr>
        <w:rPr>
          <w:sz w:val="24"/>
          <w:szCs w:val="24"/>
        </w:rPr>
      </w:pPr>
    </w:p>
    <w:p w:rsidR="00EE1C97" w:rsidRPr="00EE1C97" w:rsidRDefault="00EE1C97" w:rsidP="008A1D1D">
      <w:pPr>
        <w:pBdr>
          <w:top w:val="triple" w:sz="4" w:space="1" w:color="auto"/>
          <w:left w:val="triple" w:sz="4" w:space="4" w:color="auto"/>
          <w:bottom w:val="triple" w:sz="4" w:space="1" w:color="auto"/>
          <w:right w:val="triple" w:sz="4" w:space="4" w:color="auto"/>
        </w:pBdr>
        <w:rPr>
          <w:sz w:val="36"/>
          <w:szCs w:val="36"/>
        </w:rPr>
      </w:pPr>
    </w:p>
    <w:p w:rsidR="008A1D1D" w:rsidRDefault="008A1D1D" w:rsidP="008A1D1D">
      <w:pPr>
        <w:pBdr>
          <w:top w:val="triple" w:sz="4" w:space="1" w:color="auto"/>
          <w:left w:val="triple" w:sz="4" w:space="4" w:color="auto"/>
          <w:bottom w:val="triple" w:sz="4" w:space="1" w:color="auto"/>
          <w:right w:val="triple" w:sz="4" w:space="4" w:color="auto"/>
        </w:pBdr>
        <w:rPr>
          <w:sz w:val="56"/>
          <w:szCs w:val="56"/>
        </w:rPr>
      </w:pPr>
      <w:r>
        <w:rPr>
          <w:sz w:val="56"/>
          <w:szCs w:val="56"/>
        </w:rPr>
        <w:t>CHARACTER – WHAT YOU ARE AS A PERSON</w:t>
      </w:r>
    </w:p>
    <w:p w:rsidR="008A1D1D" w:rsidRDefault="008A1D1D" w:rsidP="008A1D1D">
      <w:pPr>
        <w:pBdr>
          <w:top w:val="triple" w:sz="4" w:space="1" w:color="auto"/>
          <w:left w:val="triple" w:sz="4" w:space="4" w:color="auto"/>
          <w:bottom w:val="triple" w:sz="4" w:space="1" w:color="auto"/>
          <w:right w:val="triple" w:sz="4" w:space="4" w:color="auto"/>
        </w:pBdr>
        <w:rPr>
          <w:sz w:val="56"/>
          <w:szCs w:val="56"/>
        </w:rPr>
      </w:pPr>
      <w:r>
        <w:rPr>
          <w:sz w:val="56"/>
          <w:szCs w:val="56"/>
        </w:rPr>
        <w:t>COMPETENCE – WHAT YOU CAN DO</w:t>
      </w:r>
    </w:p>
    <w:p w:rsidR="008A1D1D" w:rsidRDefault="008A1D1D" w:rsidP="008A1D1D">
      <w:pPr>
        <w:pBdr>
          <w:top w:val="triple" w:sz="4" w:space="1" w:color="auto"/>
          <w:left w:val="triple" w:sz="4" w:space="4" w:color="auto"/>
          <w:bottom w:val="triple" w:sz="4" w:space="1" w:color="auto"/>
          <w:right w:val="triple" w:sz="4" w:space="4" w:color="auto"/>
        </w:pBdr>
        <w:rPr>
          <w:sz w:val="28"/>
          <w:szCs w:val="28"/>
        </w:rPr>
      </w:pPr>
    </w:p>
    <w:p w:rsidR="008A1D1D" w:rsidRDefault="008A1D1D" w:rsidP="008A1D1D">
      <w:pPr>
        <w:pBdr>
          <w:top w:val="triple" w:sz="4" w:space="1" w:color="auto"/>
          <w:left w:val="triple" w:sz="4" w:space="4" w:color="auto"/>
          <w:bottom w:val="triple" w:sz="4" w:space="1" w:color="auto"/>
          <w:right w:val="triple" w:sz="4" w:space="4" w:color="auto"/>
        </w:pBdr>
        <w:rPr>
          <w:sz w:val="28"/>
          <w:szCs w:val="28"/>
        </w:rPr>
      </w:pPr>
      <w:r>
        <w:rPr>
          <w:sz w:val="28"/>
          <w:szCs w:val="28"/>
        </w:rPr>
        <w:t>Without character and competence, we won’t be considered trustworthy, nor will we show much wisdom in our choices and decisions.  Without meaningful ongoing professional development, there is little trustworthiness or trust</w:t>
      </w:r>
    </w:p>
    <w:p w:rsidR="008A1D1D" w:rsidRDefault="008A1D1D" w:rsidP="008A1D1D">
      <w:pPr>
        <w:pBdr>
          <w:top w:val="triple" w:sz="4" w:space="1" w:color="auto"/>
          <w:left w:val="triple" w:sz="4" w:space="4" w:color="auto"/>
          <w:bottom w:val="triple" w:sz="4" w:space="1" w:color="auto"/>
          <w:right w:val="triple" w:sz="4" w:space="4" w:color="auto"/>
        </w:pBdr>
        <w:rPr>
          <w:sz w:val="28"/>
          <w:szCs w:val="28"/>
        </w:rPr>
      </w:pPr>
    </w:p>
    <w:p w:rsidR="008A1D1D" w:rsidRPr="00EE1C97" w:rsidRDefault="00EE1C97" w:rsidP="008A1D1D">
      <w:pPr>
        <w:pBdr>
          <w:top w:val="triple" w:sz="4" w:space="1" w:color="auto"/>
          <w:left w:val="triple" w:sz="4" w:space="4" w:color="auto"/>
          <w:bottom w:val="triple" w:sz="4" w:space="1" w:color="auto"/>
          <w:right w:val="triple" w:sz="4" w:space="4" w:color="auto"/>
        </w:pBdr>
        <w:jc w:val="right"/>
        <w:rPr>
          <w:i/>
          <w:sz w:val="56"/>
          <w:szCs w:val="56"/>
        </w:rPr>
      </w:pPr>
      <w:r w:rsidRPr="00EE1C97">
        <w:rPr>
          <w:i/>
          <w:sz w:val="28"/>
          <w:szCs w:val="28"/>
        </w:rPr>
        <w:t>Stephen R. Cover – Principle Centered Leadership</w:t>
      </w:r>
    </w:p>
    <w:p w:rsidR="008A1D1D" w:rsidRDefault="008A1D1D" w:rsidP="008A1D1D">
      <w:pPr>
        <w:pBdr>
          <w:top w:val="triple" w:sz="4" w:space="1" w:color="auto"/>
          <w:left w:val="triple" w:sz="4" w:space="4" w:color="auto"/>
          <w:bottom w:val="triple" w:sz="4" w:space="1" w:color="auto"/>
          <w:right w:val="triple" w:sz="4" w:space="4" w:color="auto"/>
        </w:pBdr>
      </w:pPr>
      <w:bookmarkStart w:id="0" w:name="_GoBack"/>
      <w:bookmarkEnd w:id="0"/>
    </w:p>
    <w:p w:rsidR="008A1D1D" w:rsidRPr="008A1D1D" w:rsidRDefault="008A1D1D" w:rsidP="008A1D1D">
      <w:pPr>
        <w:pBdr>
          <w:top w:val="triple" w:sz="4" w:space="1" w:color="auto"/>
          <w:left w:val="triple" w:sz="4" w:space="4" w:color="auto"/>
          <w:bottom w:val="triple" w:sz="4" w:space="1" w:color="auto"/>
          <w:right w:val="triple" w:sz="4" w:space="4" w:color="auto"/>
        </w:pBdr>
        <w:jc w:val="center"/>
        <w:rPr>
          <w:sz w:val="28"/>
          <w:szCs w:val="28"/>
        </w:rPr>
      </w:pPr>
    </w:p>
    <w:sectPr w:rsidR="008A1D1D" w:rsidRPr="008A1D1D" w:rsidSect="008A1D1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1D"/>
    <w:rsid w:val="007D23D8"/>
    <w:rsid w:val="008A1D1D"/>
    <w:rsid w:val="00EE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 Hutter</dc:creator>
  <cp:lastModifiedBy>Dennis J. Hutter</cp:lastModifiedBy>
  <cp:revision>1</cp:revision>
  <cp:lastPrinted>2012-09-24T21:29:00Z</cp:lastPrinted>
  <dcterms:created xsi:type="dcterms:W3CDTF">2012-09-24T21:17:00Z</dcterms:created>
  <dcterms:modified xsi:type="dcterms:W3CDTF">2012-09-24T21:33:00Z</dcterms:modified>
</cp:coreProperties>
</file>